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D8DF" w14:textId="77777777" w:rsidR="00C61BA3" w:rsidRDefault="00C61BA3">
      <w:pPr>
        <w:rPr>
          <w:rFonts w:ascii="Times New Roman" w:hAnsi="Times New Roman" w:cs="Times New Roman"/>
        </w:rPr>
      </w:pPr>
      <w:bookmarkStart w:id="0" w:name="_GoBack"/>
      <w:bookmarkEnd w:id="0"/>
    </w:p>
    <w:p w14:paraId="6FA77C61" w14:textId="77777777" w:rsidR="00C61BA3" w:rsidRDefault="00C61BA3">
      <w:pPr>
        <w:rPr>
          <w:rFonts w:ascii="Times New Roman" w:hAnsi="Times New Roman" w:cs="Times New Roman"/>
        </w:rPr>
      </w:pPr>
    </w:p>
    <w:p w14:paraId="696218C3" w14:textId="0DC8E936" w:rsidR="00AC1217" w:rsidRPr="000D75E1" w:rsidRDefault="00D4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 4</w:t>
      </w:r>
      <w:r w:rsidR="007B6B3B" w:rsidRPr="000D75E1">
        <w:rPr>
          <w:rFonts w:ascii="Times New Roman" w:hAnsi="Times New Roman" w:cs="Times New Roman"/>
        </w:rPr>
        <w:t>. Wykaz projektów realizowanych przez Oferenta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1985"/>
        <w:gridCol w:w="3685"/>
        <w:gridCol w:w="1134"/>
        <w:gridCol w:w="1560"/>
      </w:tblGrid>
      <w:tr w:rsidR="007B6B3B" w:rsidRPr="000D75E1" w14:paraId="4453DD63" w14:textId="77777777" w:rsidTr="007B6B3B">
        <w:tc>
          <w:tcPr>
            <w:tcW w:w="562" w:type="dxa"/>
          </w:tcPr>
          <w:p w14:paraId="735CD05F" w14:textId="77777777" w:rsidR="007B6B3B" w:rsidRPr="000D75E1" w:rsidRDefault="00693D0B" w:rsidP="007B6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85" w:type="dxa"/>
          </w:tcPr>
          <w:p w14:paraId="4AB2BD0E" w14:textId="77777777" w:rsidR="007B6B3B" w:rsidRPr="000D75E1" w:rsidRDefault="007B6B3B" w:rsidP="00693D0B">
            <w:pPr>
              <w:rPr>
                <w:rFonts w:ascii="Times New Roman" w:hAnsi="Times New Roman" w:cs="Times New Roman"/>
              </w:rPr>
            </w:pPr>
            <w:r w:rsidRPr="000D75E1">
              <w:rPr>
                <w:rFonts w:ascii="Times New Roman" w:hAnsi="Times New Roman" w:cs="Times New Roman"/>
              </w:rPr>
              <w:t xml:space="preserve">Typ projektu (NCN, </w:t>
            </w:r>
            <w:proofErr w:type="spellStart"/>
            <w:r w:rsidRPr="000D75E1">
              <w:rPr>
                <w:rFonts w:ascii="Times New Roman" w:hAnsi="Times New Roman" w:cs="Times New Roman"/>
              </w:rPr>
              <w:t>NCBiR</w:t>
            </w:r>
            <w:proofErr w:type="spellEnd"/>
            <w:r w:rsidRPr="000D75E1">
              <w:rPr>
                <w:rFonts w:ascii="Times New Roman" w:hAnsi="Times New Roman" w:cs="Times New Roman"/>
              </w:rPr>
              <w:t xml:space="preserve">, </w:t>
            </w:r>
            <w:r w:rsidR="00693D0B">
              <w:rPr>
                <w:rFonts w:ascii="Times New Roman" w:hAnsi="Times New Roman" w:cs="Times New Roman"/>
              </w:rPr>
              <w:t>H2020, INTERREG, inne</w:t>
            </w:r>
            <w:r w:rsidRPr="000D75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14:paraId="460B9555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  <w:r w:rsidRPr="000D75E1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1134" w:type="dxa"/>
          </w:tcPr>
          <w:p w14:paraId="456CB026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  <w:r w:rsidRPr="000D75E1">
              <w:rPr>
                <w:rFonts w:ascii="Times New Roman" w:hAnsi="Times New Roman" w:cs="Times New Roman"/>
              </w:rPr>
              <w:t>Okres realizacji</w:t>
            </w:r>
          </w:p>
        </w:tc>
        <w:tc>
          <w:tcPr>
            <w:tcW w:w="1560" w:type="dxa"/>
          </w:tcPr>
          <w:p w14:paraId="75AE8C93" w14:textId="77777777" w:rsidR="007B6B3B" w:rsidRPr="000D75E1" w:rsidRDefault="00693D0B" w:rsidP="007B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 w:rsidR="007B6B3B" w:rsidRPr="000D75E1">
              <w:rPr>
                <w:rFonts w:ascii="Times New Roman" w:hAnsi="Times New Roman" w:cs="Times New Roman"/>
              </w:rPr>
              <w:t xml:space="preserve"> projektu (PLN)</w:t>
            </w:r>
          </w:p>
        </w:tc>
      </w:tr>
      <w:tr w:rsidR="007B6B3B" w:rsidRPr="000D75E1" w14:paraId="5E780ABE" w14:textId="77777777" w:rsidTr="007B6B3B">
        <w:tc>
          <w:tcPr>
            <w:tcW w:w="562" w:type="dxa"/>
          </w:tcPr>
          <w:p w14:paraId="6060EDB6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8C5BA7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A4C4CD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EA99D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5DD9C4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</w:tr>
      <w:tr w:rsidR="007B6B3B" w:rsidRPr="000D75E1" w14:paraId="591E3065" w14:textId="77777777" w:rsidTr="007B6B3B">
        <w:tc>
          <w:tcPr>
            <w:tcW w:w="562" w:type="dxa"/>
          </w:tcPr>
          <w:p w14:paraId="3E41135C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907F52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F7150E4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392E71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1B78961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</w:tr>
      <w:tr w:rsidR="007B6B3B" w:rsidRPr="000D75E1" w14:paraId="00B88359" w14:textId="77777777" w:rsidTr="007B6B3B">
        <w:tc>
          <w:tcPr>
            <w:tcW w:w="562" w:type="dxa"/>
          </w:tcPr>
          <w:p w14:paraId="76336A94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8CB271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9A66A80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5074FC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9A4C223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</w:tr>
      <w:tr w:rsidR="007B6B3B" w:rsidRPr="000D75E1" w14:paraId="5FDA47C8" w14:textId="77777777" w:rsidTr="007B6B3B">
        <w:tc>
          <w:tcPr>
            <w:tcW w:w="562" w:type="dxa"/>
          </w:tcPr>
          <w:p w14:paraId="41939D83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0E7C90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1CD7AAD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E81AF0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5E25BB" w14:textId="77777777" w:rsidR="007B6B3B" w:rsidRPr="000D75E1" w:rsidRDefault="007B6B3B" w:rsidP="007B6B3B">
            <w:pPr>
              <w:rPr>
                <w:rFonts w:ascii="Times New Roman" w:hAnsi="Times New Roman" w:cs="Times New Roman"/>
              </w:rPr>
            </w:pPr>
          </w:p>
        </w:tc>
      </w:tr>
    </w:tbl>
    <w:p w14:paraId="54009D1F" w14:textId="77777777" w:rsidR="007B6B3B" w:rsidRPr="000D75E1" w:rsidRDefault="007B6B3B">
      <w:pPr>
        <w:rPr>
          <w:rFonts w:ascii="Times New Roman" w:hAnsi="Times New Roman" w:cs="Times New Roman"/>
        </w:rPr>
      </w:pPr>
    </w:p>
    <w:sectPr w:rsidR="007B6B3B" w:rsidRPr="000D75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A3B9" w14:textId="77777777" w:rsidR="008357C6" w:rsidRDefault="008357C6" w:rsidP="00C61BA3">
      <w:pPr>
        <w:spacing w:after="0" w:line="240" w:lineRule="auto"/>
      </w:pPr>
      <w:r>
        <w:separator/>
      </w:r>
    </w:p>
  </w:endnote>
  <w:endnote w:type="continuationSeparator" w:id="0">
    <w:p w14:paraId="0A59E302" w14:textId="77777777" w:rsidR="008357C6" w:rsidRDefault="008357C6" w:rsidP="00C6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56F7" w14:textId="77777777" w:rsidR="008357C6" w:rsidRDefault="008357C6" w:rsidP="00C61BA3">
      <w:pPr>
        <w:spacing w:after="0" w:line="240" w:lineRule="auto"/>
      </w:pPr>
      <w:r>
        <w:separator/>
      </w:r>
    </w:p>
  </w:footnote>
  <w:footnote w:type="continuationSeparator" w:id="0">
    <w:p w14:paraId="1CBCC989" w14:textId="77777777" w:rsidR="008357C6" w:rsidRDefault="008357C6" w:rsidP="00C6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DBB3" w14:textId="5223022A" w:rsidR="00C61BA3" w:rsidRDefault="00C61BA3">
    <w:pPr>
      <w:pStyle w:val="Nagwek"/>
    </w:pPr>
    <w:r>
      <w:rPr>
        <w:noProof/>
      </w:rPr>
      <w:drawing>
        <wp:inline distT="0" distB="0" distL="0" distR="0" wp14:anchorId="7C1D7FEF" wp14:editId="12C1E8F1">
          <wp:extent cx="4792980" cy="342900"/>
          <wp:effectExtent l="0" t="0" r="762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9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E9843" w14:textId="77777777" w:rsidR="00C61BA3" w:rsidRDefault="00C61B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3B"/>
    <w:rsid w:val="000D75E1"/>
    <w:rsid w:val="00693D0B"/>
    <w:rsid w:val="007B6B3B"/>
    <w:rsid w:val="008357C6"/>
    <w:rsid w:val="00AC1217"/>
    <w:rsid w:val="00C61BA3"/>
    <w:rsid w:val="00D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E723"/>
  <w15:chartTrackingRefBased/>
  <w15:docId w15:val="{C9A82D8D-610D-4980-B6CC-D905B54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A3"/>
  </w:style>
  <w:style w:type="paragraph" w:styleId="Stopka">
    <w:name w:val="footer"/>
    <w:basedOn w:val="Normalny"/>
    <w:link w:val="StopkaZnak"/>
    <w:uiPriority w:val="99"/>
    <w:unhideWhenUsed/>
    <w:rsid w:val="00C61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Bąba</dc:creator>
  <cp:keywords/>
  <dc:description/>
  <cp:lastModifiedBy>Jacek M</cp:lastModifiedBy>
  <cp:revision>3</cp:revision>
  <dcterms:created xsi:type="dcterms:W3CDTF">2019-11-21T17:40:00Z</dcterms:created>
  <dcterms:modified xsi:type="dcterms:W3CDTF">2019-11-25T06:34:00Z</dcterms:modified>
</cp:coreProperties>
</file>